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0990" w14:textId="4DBCC6ED" w:rsidR="00AC66BB" w:rsidRDefault="00000000">
      <w:proofErr w:type="spellStart"/>
      <w:r>
        <w:t>Mateřská</w:t>
      </w:r>
      <w:proofErr w:type="spellEnd"/>
      <w:r>
        <w:t xml:space="preserve"> </w:t>
      </w:r>
      <w:proofErr w:type="spellStart"/>
      <w:r>
        <w:t>škola</w:t>
      </w:r>
      <w:proofErr w:type="spellEnd"/>
      <w:r>
        <w:t xml:space="preserve"> </w:t>
      </w:r>
      <w:proofErr w:type="spellStart"/>
      <w:r>
        <w:t>Bořislav</w:t>
      </w:r>
      <w:proofErr w:type="spellEnd"/>
      <w:r>
        <w:t xml:space="preserve">, </w:t>
      </w:r>
      <w:proofErr w:type="spellStart"/>
      <w:r>
        <w:t>příspěvková</w:t>
      </w:r>
      <w:proofErr w:type="spellEnd"/>
      <w:r>
        <w:t xml:space="preserve"> organizace</w:t>
      </w:r>
    </w:p>
    <w:p w14:paraId="01CB8DC4" w14:textId="77777777" w:rsidR="00AC66BB" w:rsidRDefault="00000000">
      <w:r>
        <w:t>Bořislav 155, 415 01 Teplice</w:t>
      </w:r>
      <w:r>
        <w:br/>
      </w:r>
    </w:p>
    <w:p w14:paraId="790A515F" w14:textId="77777777" w:rsidR="00AC66BB" w:rsidRDefault="00000000">
      <w:pPr>
        <w:pStyle w:val="Nadpis1"/>
      </w:pPr>
      <w:r>
        <w:t>OZNÁMENÍ O STANOVENÍ TERMÍNU ZÁPISU DO MATEŘSKÉ ŠKOLY</w:t>
      </w:r>
    </w:p>
    <w:p w14:paraId="1BE09A0F" w14:textId="77777777" w:rsidR="00AC66BB" w:rsidRDefault="00000000">
      <w:r>
        <w:t>Ředitelka Mateřské školy Bořislav, příspěvkové organizace, v souladu s § 34 zákona č. 561/2004 Sb., školský zákon, oznamuje stanovení termínu zápisu k předškolnímu vzdělávání pro školní rok 2026/2027.</w:t>
      </w:r>
    </w:p>
    <w:p w14:paraId="1282F543" w14:textId="77777777" w:rsidR="00AC66BB" w:rsidRDefault="00000000">
      <w:r>
        <w:t>Datum zápisu: 16. března 2026</w:t>
      </w:r>
    </w:p>
    <w:p w14:paraId="4507CD94" w14:textId="77777777" w:rsidR="00AC66BB" w:rsidRDefault="00000000">
      <w:r>
        <w:t>Čas zápisu:</w:t>
      </w:r>
    </w:p>
    <w:p w14:paraId="5766701F" w14:textId="77777777" w:rsidR="00AC66BB" w:rsidRDefault="00000000">
      <w:r>
        <w:t>• 10:00 – 11:00 hodin</w:t>
      </w:r>
    </w:p>
    <w:p w14:paraId="0FE8286F" w14:textId="4A608E95" w:rsidR="00AC66BB" w:rsidRDefault="00000000">
      <w:r>
        <w:t>• 14:00 – 1</w:t>
      </w:r>
      <w:r w:rsidR="00AB3049">
        <w:t>6</w:t>
      </w:r>
      <w:r>
        <w:t xml:space="preserve">:00 </w:t>
      </w:r>
      <w:proofErr w:type="spellStart"/>
      <w:r>
        <w:t>hodin</w:t>
      </w:r>
      <w:proofErr w:type="spellEnd"/>
    </w:p>
    <w:p w14:paraId="5863F5A0" w14:textId="77777777" w:rsidR="00AC66BB" w:rsidRDefault="00000000">
      <w:r>
        <w:t>Místo konání: Mateřská škola (budova školy)</w:t>
      </w:r>
    </w:p>
    <w:p w14:paraId="0DD2EA06" w14:textId="77777777" w:rsidR="00AC66BB" w:rsidRDefault="00000000">
      <w:r>
        <w:t>Zákonní zástupci si s sebou přinesou:</w:t>
      </w:r>
      <w:r>
        <w:br/>
        <w:t>• vyplněnou žádost o přijetí dítěte k předškolnímu vzdělávání</w:t>
      </w:r>
      <w:r>
        <w:br/>
        <w:t>• občanský průkaz zákonného zástupce</w:t>
      </w:r>
      <w:r>
        <w:br/>
        <w:t>• rodný list dítěte</w:t>
      </w:r>
      <w:r>
        <w:br/>
        <w:t>• potvrzení o očkování dítěte od pediatra</w:t>
      </w:r>
    </w:p>
    <w:p w14:paraId="6F68950F" w14:textId="77777777" w:rsidR="00AC66BB" w:rsidRDefault="00000000">
      <w:r>
        <w:t>Podrobné informace a potřebné formuláře jsou k dispozici v mateřské škole nebo na webových stránkách školy.</w:t>
      </w:r>
    </w:p>
    <w:p w14:paraId="1A2B5916" w14:textId="77777777" w:rsidR="00AC66BB" w:rsidRDefault="00000000">
      <w:r>
        <w:br/>
        <w:t>V __________________ dne _____________</w:t>
      </w:r>
      <w:r>
        <w:br/>
      </w:r>
    </w:p>
    <w:p w14:paraId="0C05658E" w14:textId="77777777" w:rsidR="00AC66BB" w:rsidRDefault="00000000">
      <w:r>
        <w:t>______________________________</w:t>
      </w:r>
    </w:p>
    <w:p w14:paraId="4615B3C7" w14:textId="77777777" w:rsidR="00AC66BB" w:rsidRDefault="00000000">
      <w:proofErr w:type="spellStart"/>
      <w:r>
        <w:t>ředitelka</w:t>
      </w:r>
      <w:proofErr w:type="spellEnd"/>
      <w:r>
        <w:t xml:space="preserve"> </w:t>
      </w:r>
      <w:proofErr w:type="spellStart"/>
      <w:r>
        <w:t>mateřské</w:t>
      </w:r>
      <w:proofErr w:type="spellEnd"/>
      <w:r>
        <w:t xml:space="preserve"> </w:t>
      </w:r>
      <w:proofErr w:type="spellStart"/>
      <w:r>
        <w:t>školy</w:t>
      </w:r>
      <w:proofErr w:type="spellEnd"/>
    </w:p>
    <w:p w14:paraId="0D6B80B0" w14:textId="77777777" w:rsidR="00AB3049" w:rsidRDefault="00AB3049"/>
    <w:p w14:paraId="2C4D1814" w14:textId="77777777" w:rsidR="00AB3049" w:rsidRDefault="00AB3049"/>
    <w:p w14:paraId="61EA3147" w14:textId="77777777" w:rsidR="00AB3049" w:rsidRDefault="00AB3049"/>
    <w:p w14:paraId="46852C4C" w14:textId="77777777" w:rsidR="00AB3049" w:rsidRDefault="00AB3049"/>
    <w:p w14:paraId="499EC62A" w14:textId="77777777" w:rsidR="00AC66BB" w:rsidRDefault="00000000">
      <w:pPr>
        <w:pStyle w:val="Nadpis2"/>
      </w:pPr>
      <w:proofErr w:type="spellStart"/>
      <w:r>
        <w:lastRenderedPageBreak/>
        <w:t>Kritéria</w:t>
      </w:r>
      <w:proofErr w:type="spellEnd"/>
      <w:r>
        <w:t xml:space="preserve"> pro </w:t>
      </w:r>
      <w:proofErr w:type="spellStart"/>
      <w:r>
        <w:t>přijímání</w:t>
      </w:r>
      <w:proofErr w:type="spellEnd"/>
      <w:r>
        <w:t xml:space="preserve"> </w:t>
      </w:r>
      <w:proofErr w:type="spellStart"/>
      <w:r>
        <w:t>dětí</w:t>
      </w:r>
      <w:proofErr w:type="spellEnd"/>
    </w:p>
    <w:p w14:paraId="6B25102C" w14:textId="77777777" w:rsidR="00AC66BB" w:rsidRDefault="00000000">
      <w:r>
        <w:t xml:space="preserve">O </w:t>
      </w:r>
      <w:proofErr w:type="spellStart"/>
      <w:r>
        <w:t>přijetí</w:t>
      </w:r>
      <w:proofErr w:type="spellEnd"/>
      <w:r>
        <w:t xml:space="preserve"> </w:t>
      </w:r>
      <w:proofErr w:type="spellStart"/>
      <w:r>
        <w:t>dítěte</w:t>
      </w:r>
      <w:proofErr w:type="spellEnd"/>
      <w:r>
        <w:t xml:space="preserve"> k předškolnímu vzdělávání rozhoduje ředitelka mateřské školy v souladu se školským zákonem a podle stanovených kritérií.</w:t>
      </w:r>
    </w:p>
    <w:p w14:paraId="07EA5CCD" w14:textId="77777777" w:rsidR="00AC66BB" w:rsidRDefault="00000000">
      <w:r>
        <w:t>Kritéria pro přijetí dítěte do mateřské školy:</w:t>
      </w:r>
    </w:p>
    <w:p w14:paraId="44F6DED8" w14:textId="77777777" w:rsidR="00AC66BB" w:rsidRDefault="00000000">
      <w:r>
        <w:t>• děti v posledním roce před zahájením povinné školní docházky</w:t>
      </w:r>
    </w:p>
    <w:p w14:paraId="4DCFCB0D" w14:textId="77777777" w:rsidR="00AC66BB" w:rsidRDefault="00000000">
      <w:r>
        <w:t>• děti s trvalým pobytem ve spádové oblasti mateřské školy</w:t>
      </w:r>
    </w:p>
    <w:p w14:paraId="37AD8F9C" w14:textId="77777777" w:rsidR="00AC66BB" w:rsidRDefault="00000000">
      <w:r>
        <w:t>• věk dítěte (starší děti mají přednost)</w:t>
      </w:r>
    </w:p>
    <w:p w14:paraId="186B1E01" w14:textId="77777777" w:rsidR="00AC66BB" w:rsidRDefault="00000000">
      <w:r>
        <w:t>• sourozenec dítěte již navštěvuje mateřskou školu</w:t>
      </w:r>
    </w:p>
    <w:p w14:paraId="606AC708" w14:textId="77777777" w:rsidR="00AC66BB" w:rsidRDefault="00000000">
      <w:r>
        <w:t>• kapacita mateřské školy</w:t>
      </w:r>
    </w:p>
    <w:p w14:paraId="7B62605C" w14:textId="77777777" w:rsidR="00AC66BB" w:rsidRDefault="00000000">
      <w:pPr>
        <w:pStyle w:val="Nadpis2"/>
      </w:pPr>
      <w:r>
        <w:t>Povinné předškolní vzdělávání</w:t>
      </w:r>
    </w:p>
    <w:p w14:paraId="08179D31" w14:textId="77777777" w:rsidR="00AC66BB" w:rsidRDefault="00000000">
      <w:r>
        <w:t>Podle § 34a zákona č. 561/2004 Sb., školský zákon, ve znění pozdějších předpisů, je předškolní vzdělávání povinné pro děti, které dosáhnou pěti let věku nejpozději do 31. srpna 2026. Povinnost se vztahuje na školní rok 2026/2027.</w:t>
      </w:r>
    </w:p>
    <w:p w14:paraId="0CF60658" w14:textId="77777777" w:rsidR="00AC66BB" w:rsidRDefault="00000000">
      <w:r>
        <w:t>Zákonný zástupce dítěte je povinen přihlásit dítě k zápisu k předškolnímu vzdělávání ve stanoveném termínu. Povinné předškolní vzdělávání se plní v mateřské škole, do které bylo dítě přijato, nebo jiným zákonem stanoveným způsobem (individuální vzdělávání, přípravná třída ZŠ, zahraniční škola).</w:t>
      </w:r>
    </w:p>
    <w:p w14:paraId="555E1185" w14:textId="77777777" w:rsidR="00AC66BB" w:rsidRDefault="00000000">
      <w:r>
        <w:br/>
        <w:t>Vyvěšeno dne: ________________</w:t>
      </w:r>
    </w:p>
    <w:p w14:paraId="14D2F3F6" w14:textId="77777777" w:rsidR="00AC66BB" w:rsidRDefault="00000000">
      <w:r>
        <w:t>Sejmuto dne: ________________</w:t>
      </w:r>
    </w:p>
    <w:p w14:paraId="7BE5D345" w14:textId="77777777" w:rsidR="00AC66BB" w:rsidRDefault="00000000">
      <w:r>
        <w:br/>
      </w:r>
      <w:r>
        <w:br/>
        <w:t>______________________________</w:t>
      </w:r>
    </w:p>
    <w:p w14:paraId="3AE6F308" w14:textId="77777777" w:rsidR="00AC66BB" w:rsidRDefault="00000000">
      <w:r>
        <w:t>Lenka Poláková</w:t>
      </w:r>
    </w:p>
    <w:p w14:paraId="49064236" w14:textId="77777777" w:rsidR="00AC66BB" w:rsidRDefault="00000000">
      <w:r>
        <w:t>ředitelka mateřské školy</w:t>
      </w:r>
    </w:p>
    <w:p w14:paraId="1026F653" w14:textId="77777777" w:rsidR="00AC66BB" w:rsidRDefault="00000000">
      <w:r>
        <w:br/>
        <w:t>Razítko školy:</w:t>
      </w:r>
    </w:p>
    <w:sectPr w:rsidR="00AC66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084379331">
    <w:abstractNumId w:val="8"/>
  </w:num>
  <w:num w:numId="2" w16cid:durableId="1286081507">
    <w:abstractNumId w:val="6"/>
  </w:num>
  <w:num w:numId="3" w16cid:durableId="160854713">
    <w:abstractNumId w:val="5"/>
  </w:num>
  <w:num w:numId="4" w16cid:durableId="414593155">
    <w:abstractNumId w:val="4"/>
  </w:num>
  <w:num w:numId="5" w16cid:durableId="751900150">
    <w:abstractNumId w:val="7"/>
  </w:num>
  <w:num w:numId="6" w16cid:durableId="798955520">
    <w:abstractNumId w:val="3"/>
  </w:num>
  <w:num w:numId="7" w16cid:durableId="123155120">
    <w:abstractNumId w:val="2"/>
  </w:num>
  <w:num w:numId="8" w16cid:durableId="1875725045">
    <w:abstractNumId w:val="1"/>
  </w:num>
  <w:num w:numId="9" w16cid:durableId="96196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B3049"/>
    <w:rsid w:val="00AC66BB"/>
    <w:rsid w:val="00B47730"/>
    <w:rsid w:val="00CB0664"/>
    <w:rsid w:val="00F41A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098B8"/>
  <w14:defaultImageDpi w14:val="300"/>
  <w15:docId w15:val="{B598F039-D681-492A-826A-F03D49F9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Lenka Poláková</cp:lastModifiedBy>
  <cp:revision>2</cp:revision>
  <dcterms:created xsi:type="dcterms:W3CDTF">2013-12-23T23:15:00Z</dcterms:created>
  <dcterms:modified xsi:type="dcterms:W3CDTF">2026-02-12T13:26:00Z</dcterms:modified>
  <cp:category/>
</cp:coreProperties>
</file>